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3EF8" w14:textId="77777777" w:rsidR="0037083D" w:rsidRDefault="00F81220" w:rsidP="0037083D">
      <w:pPr>
        <w:rPr>
          <w:b/>
        </w:rPr>
      </w:pPr>
      <w:r>
        <w:rPr>
          <w:noProof/>
        </w:rPr>
        <w:drawing>
          <wp:inline distT="0" distB="0" distL="0" distR="0" wp14:anchorId="05189F6D" wp14:editId="3B224391">
            <wp:extent cx="2042160" cy="1533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2" t="17294" r="24748" b="18993"/>
                    <a:stretch/>
                  </pic:blipFill>
                  <pic:spPr bwMode="auto">
                    <a:xfrm>
                      <a:off x="0" y="0"/>
                      <a:ext cx="2048997" cy="1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3A41A" w14:textId="77777777" w:rsidR="000E5696" w:rsidRPr="000E5696" w:rsidRDefault="000E5696" w:rsidP="000E5696">
      <w:pPr>
        <w:rPr>
          <w:b/>
        </w:rPr>
      </w:pPr>
      <w:bookmarkStart w:id="0" w:name="_GoBack"/>
      <w:r w:rsidRPr="000E5696">
        <w:rPr>
          <w:b/>
        </w:rPr>
        <w:t>Lista de documentos para o serviço Escrituras públicas</w:t>
      </w:r>
    </w:p>
    <w:bookmarkEnd w:id="0"/>
    <w:p w14:paraId="157B42CE" w14:textId="77777777" w:rsidR="000E5696" w:rsidRPr="000E5696" w:rsidRDefault="000E5696" w:rsidP="000E5696">
      <w:pPr>
        <w:rPr>
          <w:b/>
        </w:rPr>
      </w:pPr>
      <w:r w:rsidRPr="000E5696">
        <w:rPr>
          <w:b/>
        </w:rPr>
        <w:t>Pessoa física</w:t>
      </w:r>
    </w:p>
    <w:p w14:paraId="34BE85A5" w14:textId="77777777" w:rsidR="000E5696" w:rsidRPr="000E5696" w:rsidRDefault="000E5696" w:rsidP="000E5696">
      <w:proofErr w:type="gramStart"/>
      <w:r w:rsidRPr="000E5696">
        <w:t>( )</w:t>
      </w:r>
      <w:proofErr w:type="gramEnd"/>
      <w:r w:rsidRPr="000E5696">
        <w:t xml:space="preserve"> Fotocópia do RG e CPF, do(s) mandantes e do mandatário (procurador), se este estiver presente (e</w:t>
      </w:r>
    </w:p>
    <w:p w14:paraId="0C19D63F" w14:textId="77777777" w:rsidR="000E5696" w:rsidRPr="000E5696" w:rsidRDefault="000E5696" w:rsidP="000E5696">
      <w:r w:rsidRPr="000E5696">
        <w:t>apresentação do original);</w:t>
      </w:r>
    </w:p>
    <w:p w14:paraId="7BEC971D" w14:textId="64DD74EF" w:rsidR="000E5696" w:rsidRPr="000E5696" w:rsidRDefault="000E5696" w:rsidP="000E5696">
      <w:proofErr w:type="gramStart"/>
      <w:r w:rsidRPr="000E5696">
        <w:t>( )</w:t>
      </w:r>
      <w:proofErr w:type="gramEnd"/>
      <w:r w:rsidRPr="000E5696">
        <w:t xml:space="preserve"> Certidão de casamento (se casado, separado, divorciado ou viúvo). Quando for de fora d</w:t>
      </w:r>
      <w:r>
        <w:t>a cidade onde está sendo realizado o ato</w:t>
      </w:r>
      <w:r w:rsidRPr="000E5696">
        <w:t>, com firma reconhecida do oficial que a expediu.</w:t>
      </w:r>
    </w:p>
    <w:p w14:paraId="3E6E2C2C" w14:textId="77777777" w:rsidR="000E5696" w:rsidRPr="000E5696" w:rsidRDefault="000E5696" w:rsidP="000E5696">
      <w:pPr>
        <w:rPr>
          <w:b/>
        </w:rPr>
      </w:pPr>
      <w:r w:rsidRPr="000E5696">
        <w:rPr>
          <w:b/>
        </w:rPr>
        <w:t>Pessoa jurídica</w:t>
      </w:r>
    </w:p>
    <w:p w14:paraId="23A1588C" w14:textId="77777777" w:rsidR="000E5696" w:rsidRPr="000E5696" w:rsidRDefault="000E5696" w:rsidP="000E5696">
      <w:proofErr w:type="gramStart"/>
      <w:r w:rsidRPr="000E5696">
        <w:t>( )</w:t>
      </w:r>
      <w:proofErr w:type="gramEnd"/>
      <w:r w:rsidRPr="000E5696">
        <w:t xml:space="preserve"> Número do CNPJ;</w:t>
      </w:r>
    </w:p>
    <w:p w14:paraId="66613F35" w14:textId="179A8E8C" w:rsidR="000E5696" w:rsidRPr="000E5696" w:rsidRDefault="000E5696" w:rsidP="000E5696">
      <w:proofErr w:type="gramStart"/>
      <w:r w:rsidRPr="000E5696">
        <w:t>( )</w:t>
      </w:r>
      <w:proofErr w:type="gramEnd"/>
      <w:r w:rsidRPr="000E5696">
        <w:t xml:space="preserve"> Fotocópia autenticada do contrato social, última alteração e alteração em que conste modificação de</w:t>
      </w:r>
      <w:r>
        <w:t xml:space="preserve"> </w:t>
      </w:r>
      <w:r w:rsidRPr="000E5696">
        <w:t>diretoria, ou consolidação do contrato social. Se estatuto social, sua fotocópia autenticada e a ata de</w:t>
      </w:r>
      <w:r>
        <w:t xml:space="preserve"> </w:t>
      </w:r>
      <w:r w:rsidRPr="000E5696">
        <w:t>eleição da diretoria;</w:t>
      </w:r>
    </w:p>
    <w:p w14:paraId="3BC2D009" w14:textId="77777777" w:rsidR="000E5696" w:rsidRPr="000E5696" w:rsidRDefault="000E5696" w:rsidP="000E5696">
      <w:proofErr w:type="gramStart"/>
      <w:r w:rsidRPr="000E5696">
        <w:t>( )</w:t>
      </w:r>
      <w:proofErr w:type="gramEnd"/>
      <w:r w:rsidRPr="000E5696">
        <w:t xml:space="preserve"> RG, CPF, profissão, estado civil e residência do diretor(es), sócio(s) ou procurador(es) que</w:t>
      </w:r>
    </w:p>
    <w:p w14:paraId="3BB3C5CE" w14:textId="77777777" w:rsidR="000E5696" w:rsidRPr="000E5696" w:rsidRDefault="000E5696" w:rsidP="000E5696">
      <w:r w:rsidRPr="000E5696">
        <w:t>assinará(</w:t>
      </w:r>
      <w:proofErr w:type="spellStart"/>
      <w:r w:rsidRPr="000E5696">
        <w:t>ão</w:t>
      </w:r>
      <w:proofErr w:type="spellEnd"/>
      <w:r w:rsidRPr="000E5696">
        <w:t>) a escritura;</w:t>
      </w:r>
    </w:p>
    <w:p w14:paraId="579C32F5" w14:textId="7AB8562F" w:rsidR="00932A4F" w:rsidRPr="000E5696" w:rsidRDefault="000E5696" w:rsidP="000E5696">
      <w:proofErr w:type="gramStart"/>
      <w:r w:rsidRPr="000E5696">
        <w:t>( )</w:t>
      </w:r>
      <w:proofErr w:type="gramEnd"/>
      <w:r w:rsidRPr="000E5696">
        <w:t xml:space="preserve"> Certidão da junta comercial de que não há outras alterações.</w:t>
      </w:r>
    </w:p>
    <w:sectPr w:rsidR="00932A4F" w:rsidRPr="000E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98A"/>
    <w:multiLevelType w:val="hybridMultilevel"/>
    <w:tmpl w:val="4FB41C76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1"/>
    <w:rsid w:val="00013567"/>
    <w:rsid w:val="000B4060"/>
    <w:rsid w:val="000B53A4"/>
    <w:rsid w:val="000E5696"/>
    <w:rsid w:val="0014626A"/>
    <w:rsid w:val="0037083D"/>
    <w:rsid w:val="00373541"/>
    <w:rsid w:val="00603610"/>
    <w:rsid w:val="00607D26"/>
    <w:rsid w:val="00607F8A"/>
    <w:rsid w:val="00624579"/>
    <w:rsid w:val="008F3896"/>
    <w:rsid w:val="00932A4F"/>
    <w:rsid w:val="00981789"/>
    <w:rsid w:val="009A3B66"/>
    <w:rsid w:val="00A65A21"/>
    <w:rsid w:val="00CB148B"/>
    <w:rsid w:val="00CD1399"/>
    <w:rsid w:val="00CF5C92"/>
    <w:rsid w:val="00D66263"/>
    <w:rsid w:val="00DC532E"/>
    <w:rsid w:val="00E448A3"/>
    <w:rsid w:val="00E92D21"/>
    <w:rsid w:val="00F26C41"/>
    <w:rsid w:val="00F81220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3D2B"/>
  <w15:chartTrackingRefBased/>
  <w15:docId w15:val="{700E1182-6E4D-46CF-8756-299F225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Tereza Lima</dc:creator>
  <cp:keywords/>
  <dc:description/>
  <cp:lastModifiedBy>Maria Tereza Lima</cp:lastModifiedBy>
  <cp:revision>2</cp:revision>
  <cp:lastPrinted>2018-09-27T17:00:00Z</cp:lastPrinted>
  <dcterms:created xsi:type="dcterms:W3CDTF">2018-09-27T17:06:00Z</dcterms:created>
  <dcterms:modified xsi:type="dcterms:W3CDTF">2018-09-27T17:06:00Z</dcterms:modified>
</cp:coreProperties>
</file>